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817E" w14:textId="77777777" w:rsidR="00607578" w:rsidRPr="00016957" w:rsidRDefault="00016957" w:rsidP="00016957">
      <w:pPr>
        <w:jc w:val="center"/>
        <w:rPr>
          <w:sz w:val="28"/>
        </w:rPr>
      </w:pPr>
      <w:bookmarkStart w:id="0" w:name="_GoBack"/>
      <w:r w:rsidRPr="00016957">
        <w:rPr>
          <w:sz w:val="28"/>
        </w:rPr>
        <w:t>A varázsmagok</w:t>
      </w:r>
    </w:p>
    <w:bookmarkEnd w:id="0"/>
    <w:p w14:paraId="42DD8189" w14:textId="77777777" w:rsidR="00016957" w:rsidRPr="00016957" w:rsidRDefault="00016957"/>
    <w:p w14:paraId="46BF388A" w14:textId="77777777" w:rsidR="00016957" w:rsidRPr="00016957" w:rsidRDefault="00016957"/>
    <w:p w14:paraId="30E8E2D2" w14:textId="77777777" w:rsidR="00016957" w:rsidRPr="00016957" w:rsidRDefault="00016957" w:rsidP="00016957">
      <w:pPr>
        <w:pStyle w:val="NormalWeb"/>
        <w:shd w:val="clear" w:color="auto" w:fill="FFFFFF"/>
        <w:spacing w:before="96" w:beforeAutospacing="0" w:after="240" w:afterAutospacing="0" w:line="370" w:lineRule="atLeast"/>
        <w:jc w:val="both"/>
        <w:rPr>
          <w:rFonts w:asciiTheme="minorHAnsi" w:hAnsiTheme="minorHAnsi" w:cs="Lucida Grande"/>
          <w:color w:val="000000"/>
        </w:rPr>
      </w:pPr>
      <w:r w:rsidRPr="00016957">
        <w:rPr>
          <w:rFonts w:asciiTheme="minorHAnsi" w:hAnsiTheme="minorHAnsi" w:cs="Lucida Grande"/>
          <w:color w:val="000000"/>
        </w:rPr>
        <w:t>Egyszer egy nagy tudású mester úgy döntött, hogy elutazik 2 hétre pihenni a városból vidékre. Persze ahogy híre ment a dolognak, a földművesek versengeni kezdtek a kegyért, hogy ők láthassák otthonukban vendégül. A mester nem variált, hanem az első földművesnek, aki elé járult és felajánlotta neki vendégszeretetét, elfogadta a meghívását és oda költözött hozzá 2 hétre.</w:t>
      </w:r>
    </w:p>
    <w:p w14:paraId="71526036" w14:textId="77777777" w:rsidR="00016957" w:rsidRPr="00016957" w:rsidRDefault="00016957" w:rsidP="00016957">
      <w:pPr>
        <w:pStyle w:val="NormalWeb"/>
        <w:shd w:val="clear" w:color="auto" w:fill="FFFFFF"/>
        <w:spacing w:before="96" w:beforeAutospacing="0" w:after="240" w:afterAutospacing="0" w:line="370" w:lineRule="atLeast"/>
        <w:jc w:val="both"/>
        <w:rPr>
          <w:rFonts w:asciiTheme="minorHAnsi" w:hAnsiTheme="minorHAnsi" w:cs="Lucida Grande"/>
          <w:color w:val="000000"/>
        </w:rPr>
      </w:pPr>
      <w:r w:rsidRPr="00016957">
        <w:rPr>
          <w:rFonts w:asciiTheme="minorHAnsi" w:hAnsiTheme="minorHAnsi" w:cs="Lucida Grande"/>
          <w:color w:val="000000"/>
        </w:rPr>
        <w:t>Miko</w:t>
      </w:r>
      <w:r>
        <w:rPr>
          <w:rFonts w:asciiTheme="minorHAnsi" w:hAnsiTheme="minorHAnsi" w:cs="Lucida Grande"/>
          <w:color w:val="000000"/>
        </w:rPr>
        <w:t>r letelt </w:t>
      </w:r>
      <w:r w:rsidRPr="00016957">
        <w:rPr>
          <w:rFonts w:asciiTheme="minorHAnsi" w:hAnsiTheme="minorHAnsi" w:cs="Lucida Grande"/>
          <w:color w:val="000000"/>
        </w:rPr>
        <w:t>a két hét és eljött a búcsú ideje, a mester kifejezte elégedettségét és a földműves invitálására, aki felajánlotta neki, hogy jöjjön el hozzá legközelebb is, megígérte, hogy jövőre is el jön hozzá. Búcsúzóul egy zsák gabonát adott neki és azt mondta, hogy ezek nagyon különleges gabona magok és egy külön földterületre ültesse el őket, ne a többi közé és különös gonddal gondozza őket.</w:t>
      </w:r>
    </w:p>
    <w:p w14:paraId="0041F43A" w14:textId="77777777" w:rsidR="00016957" w:rsidRPr="00016957" w:rsidRDefault="00016957" w:rsidP="00016957">
      <w:pPr>
        <w:pStyle w:val="NormalWeb"/>
        <w:shd w:val="clear" w:color="auto" w:fill="FFFFFF"/>
        <w:spacing w:before="96" w:beforeAutospacing="0" w:after="240" w:afterAutospacing="0" w:line="370" w:lineRule="atLeast"/>
        <w:jc w:val="both"/>
        <w:rPr>
          <w:rFonts w:asciiTheme="minorHAnsi" w:hAnsiTheme="minorHAnsi" w:cs="Lucida Grande"/>
          <w:color w:val="000000"/>
        </w:rPr>
      </w:pPr>
      <w:r w:rsidRPr="00016957">
        <w:rPr>
          <w:rFonts w:asciiTheme="minorHAnsi" w:hAnsiTheme="minorHAnsi" w:cs="Lucida Grande"/>
          <w:color w:val="000000"/>
        </w:rPr>
        <w:t>A földműves megfogadta a tanácsot és egy külön parcellára vetette a mestertől kapott varázs magokat. Egy év múlva, mikor a híres mester ismét pihenni jött hozzá, nagy örömmel újságolta, hogy az összes földjén jó volt a termés, de azon, ahová azokat a magokat ültette, amit tőle kapott ott tízszerese lett a szokásosnak. A mester örömmel hallgatta a földművest és mikor ismét eltelt a két hét, és ismét búcsúzkodni kezdtek, megint egy zsák gabonát adott neki ajándékba és megint ugyan azokat az instrukciókat hagyta hátra a földművesnek, aki természetesen ismét meghívta, hogy legközelebb is nála szálljon meg.</w:t>
      </w:r>
    </w:p>
    <w:p w14:paraId="7D430B3D" w14:textId="77777777" w:rsidR="00016957" w:rsidRPr="00016957" w:rsidRDefault="00016957" w:rsidP="00016957">
      <w:pPr>
        <w:pStyle w:val="NormalWeb"/>
        <w:shd w:val="clear" w:color="auto" w:fill="FFFFFF"/>
        <w:spacing w:before="96" w:beforeAutospacing="0" w:after="240" w:afterAutospacing="0" w:line="370" w:lineRule="atLeast"/>
        <w:jc w:val="both"/>
        <w:rPr>
          <w:rFonts w:asciiTheme="minorHAnsi" w:hAnsiTheme="minorHAnsi" w:cs="Lucida Grande"/>
          <w:color w:val="000000"/>
        </w:rPr>
      </w:pPr>
      <w:r w:rsidRPr="00016957">
        <w:rPr>
          <w:rFonts w:asciiTheme="minorHAnsi" w:hAnsiTheme="minorHAnsi" w:cs="Lucida Grande"/>
          <w:color w:val="000000"/>
        </w:rPr>
        <w:t>Ez így is ment legalább tíz évig. A mester minden évben eljött, eltöltött a vendégszerető földművesnél 2 hetet, majd mikor elment, búcsúzóul adott neki egy zsák „varázsmagot”. A földműves, a nagy hozamnak hála persze nagyon meggazdagodott és egyre szebben tudta vendégül látni a mestert. Gazdagsága és terményei messze földön híresek lettek, olyannyira, hogy a környékbeliek is mind hozzá kezdtek el jönni vetőmagért…</w:t>
      </w:r>
    </w:p>
    <w:p w14:paraId="10132FE1" w14:textId="77777777" w:rsidR="00016957" w:rsidRPr="00016957" w:rsidRDefault="00016957" w:rsidP="00016957">
      <w:pPr>
        <w:pStyle w:val="NormalWeb"/>
        <w:shd w:val="clear" w:color="auto" w:fill="FFFFFF"/>
        <w:spacing w:before="96" w:beforeAutospacing="0" w:after="240" w:afterAutospacing="0" w:line="370" w:lineRule="atLeast"/>
        <w:jc w:val="both"/>
        <w:rPr>
          <w:rFonts w:asciiTheme="minorHAnsi" w:hAnsiTheme="minorHAnsi" w:cs="Lucida Grande"/>
          <w:color w:val="000000"/>
        </w:rPr>
      </w:pPr>
      <w:r w:rsidRPr="00016957">
        <w:rPr>
          <w:rFonts w:asciiTheme="minorHAnsi" w:hAnsiTheme="minorHAnsi" w:cs="Lucida Grande"/>
          <w:color w:val="000000"/>
        </w:rPr>
        <w:t>Szóval a tízedik látogatása után a földműves mikor búcsúzkodtak és ismét kapott egy zsák „varázsmagot” nem bírta</w:t>
      </w:r>
      <w:r>
        <w:rPr>
          <w:rFonts w:asciiTheme="minorHAnsi" w:hAnsiTheme="minorHAnsi" w:cs="Lucida Grande"/>
          <w:color w:val="000000"/>
        </w:rPr>
        <w:t xml:space="preserve"> tovább és így szólt </w:t>
      </w:r>
      <w:r w:rsidRPr="00016957">
        <w:rPr>
          <w:rFonts w:asciiTheme="minorHAnsi" w:hAnsiTheme="minorHAnsi" w:cs="Lucida Grande"/>
          <w:color w:val="000000"/>
        </w:rPr>
        <w:t>a nagy tudású mesterhez:</w:t>
      </w:r>
    </w:p>
    <w:p w14:paraId="4B20913F" w14:textId="77777777" w:rsidR="00016957" w:rsidRPr="00016957" w:rsidRDefault="00016957" w:rsidP="00016957">
      <w:pPr>
        <w:pStyle w:val="NormalWeb"/>
        <w:shd w:val="clear" w:color="auto" w:fill="FFFFFF"/>
        <w:spacing w:before="0" w:beforeAutospacing="0" w:after="0" w:afterAutospacing="0" w:line="370" w:lineRule="atLeast"/>
        <w:jc w:val="both"/>
        <w:rPr>
          <w:rFonts w:asciiTheme="minorHAnsi" w:hAnsiTheme="minorHAnsi" w:cs="Lucida Grande"/>
          <w:color w:val="000000"/>
        </w:rPr>
      </w:pPr>
      <w:r w:rsidRPr="00016957">
        <w:rPr>
          <w:rFonts w:asciiTheme="minorHAnsi" w:hAnsiTheme="minorHAnsi" w:cs="Lucida Grande"/>
          <w:color w:val="000000"/>
        </w:rPr>
        <w:t>– Mester kérlek engedj meg nekem egy kérdést!</w:t>
      </w:r>
      <w:r w:rsidRPr="00016957">
        <w:rPr>
          <w:rFonts w:asciiTheme="minorHAnsi" w:eastAsia="MingLiU" w:hAnsiTheme="minorHAnsi" w:cs="MingLiU"/>
          <w:color w:val="000000"/>
        </w:rPr>
        <w:br/>
      </w:r>
      <w:r w:rsidRPr="00016957">
        <w:rPr>
          <w:rFonts w:asciiTheme="minorHAnsi" w:hAnsiTheme="minorHAnsi" w:cs="Lucida Grande"/>
          <w:color w:val="000000"/>
        </w:rPr>
        <w:t>A mester mosolyogva biccentett, hogy kérdezhet, mire a földműves így szólt:</w:t>
      </w:r>
      <w:r w:rsidRPr="00016957">
        <w:rPr>
          <w:rFonts w:asciiTheme="minorHAnsi" w:eastAsia="MingLiU" w:hAnsiTheme="minorHAnsi" w:cs="MingLiU"/>
          <w:color w:val="000000"/>
        </w:rPr>
        <w:br/>
      </w:r>
      <w:r w:rsidRPr="00016957">
        <w:rPr>
          <w:rFonts w:asciiTheme="minorHAnsi" w:hAnsiTheme="minorHAnsi" w:cs="Lucida Grande"/>
          <w:color w:val="000000"/>
        </w:rPr>
        <w:t>– Kedves mester! Most már tízedik esztendeje jössz és áldod meg jelenléteddel házamat és annak népét és nagy kegy nekünk jelenléted a sorstól. Nem is beszélve a felbecsülhetetlen ajándékról, amit minden évben kapunk tőled, és amitől gazdagság lett a jutalmunk. De áruld el kérlek, hogy honnét szerzed ezeket a csodálatos varázs-magvakat?</w:t>
      </w:r>
    </w:p>
    <w:p w14:paraId="3B70F4CE" w14:textId="77777777" w:rsidR="00016957" w:rsidRPr="00016957" w:rsidRDefault="00016957" w:rsidP="00016957">
      <w:pPr>
        <w:pStyle w:val="NormalWeb"/>
        <w:shd w:val="clear" w:color="auto" w:fill="FFFFFF"/>
        <w:spacing w:before="0" w:beforeAutospacing="0" w:after="0" w:afterAutospacing="0" w:line="370" w:lineRule="atLeast"/>
        <w:jc w:val="both"/>
        <w:rPr>
          <w:rFonts w:asciiTheme="minorHAnsi" w:hAnsiTheme="minorHAnsi" w:cs="Lucida Grande"/>
          <w:color w:val="000000"/>
        </w:rPr>
      </w:pPr>
      <w:r w:rsidRPr="00016957">
        <w:rPr>
          <w:rFonts w:asciiTheme="minorHAnsi" w:hAnsiTheme="minorHAnsi" w:cs="Lucida Grande"/>
          <w:color w:val="000000"/>
        </w:rPr>
        <w:lastRenderedPageBreak/>
        <w:t>Erre a mester így szólt:</w:t>
      </w:r>
      <w:r w:rsidRPr="00016957">
        <w:rPr>
          <w:rFonts w:asciiTheme="minorHAnsi" w:eastAsia="MingLiU" w:hAnsiTheme="minorHAnsi" w:cs="MingLiU"/>
          <w:color w:val="000000"/>
        </w:rPr>
        <w:br/>
      </w:r>
      <w:r w:rsidRPr="00016957">
        <w:rPr>
          <w:rFonts w:asciiTheme="minorHAnsi" w:hAnsiTheme="minorHAnsi" w:cs="Lucida Grande"/>
          <w:color w:val="000000"/>
        </w:rPr>
        <w:t>– Tudod, pihenni jövök ide hozzád minden évben két hetet. Nekem a legjobb pihenés az az, hogy sétálhatok a természetben. Ezen sétáim során gyakran jártam a gabona földjeiden és szemléltem a termést. Mikor egy-egy különlegesen szép kalászt találtam, akkor annak a magjait leszedtem és egy zsákban gyűjtöttem neked össze. Tehát ezek a magvak nem „varázs-magvak”, hanem a te földed és munkád eredménye. Én csak kiválogattam belőle a legszebbeket és aztán oda adta</w:t>
      </w:r>
      <w:r w:rsidRPr="00016957">
        <w:rPr>
          <w:rFonts w:asciiTheme="minorHAnsi" w:hAnsiTheme="minorHAnsi" w:cs="Lucida Grande"/>
          <w:color w:val="000000"/>
        </w:rPr>
        <w:t>m neked, hogy azzal gazdálkodjál.</w:t>
      </w:r>
    </w:p>
    <w:p w14:paraId="776C5148" w14:textId="77777777" w:rsidR="00016957" w:rsidRPr="00016957" w:rsidRDefault="00016957"/>
    <w:sectPr w:rsidR="00016957" w:rsidRPr="00016957" w:rsidSect="00E733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M Roman Demi 10">
    <w:charset w:val="00"/>
    <w:family w:val="auto"/>
    <w:pitch w:val="variable"/>
    <w:sig w:usb0="20000007" w:usb1="00000000" w:usb2="00000000" w:usb3="00000000" w:csb0="00000193" w:csb1="00000000"/>
  </w:font>
  <w:font w:name="Segoe UI">
    <w:altName w:val="Calibri"/>
    <w:charset w:val="EE"/>
    <w:family w:val="swiss"/>
    <w:pitch w:val="variable"/>
    <w:sig w:usb0="E4002EFF" w:usb1="C000E47F" w:usb2="00000009" w:usb3="00000000" w:csb0="000001FF" w:csb1="00000000"/>
  </w:font>
  <w:font w:name="Adobe Jenson Pro">
    <w:charset w:val="00"/>
    <w:family w:val="auto"/>
    <w:pitch w:val="variable"/>
    <w:sig w:usb0="800000AF" w:usb1="5000205B" w:usb2="00000000" w:usb3="00000000" w:csb0="0000009B" w:csb1="00000000"/>
  </w:font>
  <w:font w:name="FF ISONORM MONOSPACED HU REGULA">
    <w:panose1 w:val="02000606020000020004"/>
    <w:charset w:val="00"/>
    <w:family w:val="auto"/>
    <w:pitch w:val="variable"/>
    <w:sig w:usb0="00000003" w:usb1="00000000" w:usb2="00000000" w:usb3="00000000" w:csb0="00000001" w:csb1="00000000"/>
  </w:font>
  <w:font w:name="Pragmata Pro Mono">
    <w:panose1 w:val="02000509030000020004"/>
    <w:charset w:val="00"/>
    <w:family w:val="auto"/>
    <w:pitch w:val="variable"/>
    <w:sig w:usb0="E0002AFF" w:usb1="D209FDEB" w:usb2="0202801E" w:usb3="00000000" w:csb0="000001FF" w:csb1="00000000"/>
  </w:font>
  <w:font w:name="Roboto Mono">
    <w:panose1 w:val="00000000000000000000"/>
    <w:charset w:val="00"/>
    <w:family w:val="auto"/>
    <w:pitch w:val="variable"/>
    <w:sig w:usb0="E00002FF" w:usb1="1000205B" w:usb2="00000020" w:usb3="00000000" w:csb0="0000019F" w:csb1="00000000"/>
  </w:font>
  <w:font w:name="Lucida Grande">
    <w:panose1 w:val="020B0600040502020204"/>
    <w:charset w:val="00"/>
    <w:family w:val="auto"/>
    <w:pitch w:val="variable"/>
    <w:sig w:usb0="E1000AEF"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57"/>
    <w:rsid w:val="00016957"/>
    <w:rsid w:val="0016469D"/>
    <w:rsid w:val="00270D12"/>
    <w:rsid w:val="002A0067"/>
    <w:rsid w:val="00332B2A"/>
    <w:rsid w:val="00532F5D"/>
    <w:rsid w:val="005F4370"/>
    <w:rsid w:val="006263B2"/>
    <w:rsid w:val="00687193"/>
    <w:rsid w:val="006A329A"/>
    <w:rsid w:val="00B1720C"/>
    <w:rsid w:val="00B17D70"/>
    <w:rsid w:val="00B61A02"/>
    <w:rsid w:val="00B81872"/>
    <w:rsid w:val="00B871B5"/>
    <w:rsid w:val="00D234C1"/>
    <w:rsid w:val="00E733BE"/>
    <w:rsid w:val="00FC4063"/>
    <w:rsid w:val="00FC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627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vegtrzsLatinModern02pt">
    <w:name w:val="szövegtörzs_Latin Modern_0.2 pt"/>
    <w:basedOn w:val="Normal"/>
    <w:qFormat/>
    <w:rsid w:val="00B61A02"/>
    <w:pPr>
      <w:jc w:val="center"/>
    </w:pPr>
    <w:rPr>
      <w:rFonts w:ascii="LM Roman Demi 10" w:eastAsia="Times New Roman" w:hAnsi="LM Roman Demi 10" w:cs="Segoe UI"/>
      <w:spacing w:val="4"/>
      <w:kern w:val="20"/>
    </w:rPr>
  </w:style>
  <w:style w:type="paragraph" w:customStyle="1" w:styleId="Style1">
    <w:name w:val="Style1"/>
    <w:basedOn w:val="szvegtrzsLatinModern02pt"/>
    <w:qFormat/>
    <w:rsid w:val="00B61A02"/>
    <w:pPr>
      <w:jc w:val="left"/>
    </w:pPr>
    <w:rPr>
      <w:spacing w:val="40"/>
    </w:rPr>
  </w:style>
  <w:style w:type="paragraph" w:customStyle="1" w:styleId="fejezetcm20pt">
    <w:name w:val="fejezetcím_2.0pt"/>
    <w:basedOn w:val="Normal"/>
    <w:qFormat/>
    <w:rsid w:val="00B61A02"/>
    <w:pPr>
      <w:jc w:val="center"/>
    </w:pPr>
    <w:rPr>
      <w:rFonts w:ascii="LM Roman Demi 10" w:eastAsia="Times New Roman" w:hAnsi="LM Roman Demi 10" w:cs="Segoe UI"/>
      <w:spacing w:val="40"/>
      <w:kern w:val="20"/>
    </w:rPr>
  </w:style>
  <w:style w:type="paragraph" w:customStyle="1" w:styleId="szvegtrzsLatinModern02pt0">
    <w:name w:val="szövegtörzs_Latin Modern_0.2pt"/>
    <w:basedOn w:val="Normal"/>
    <w:qFormat/>
    <w:rsid w:val="00B61A02"/>
    <w:rPr>
      <w:rFonts w:ascii="LM Roman Demi 10" w:eastAsia="Times New Roman" w:hAnsi="LM Roman Demi 10" w:cs="Segoe UI"/>
      <w:spacing w:val="4"/>
      <w:kern w:val="20"/>
    </w:rPr>
  </w:style>
  <w:style w:type="paragraph" w:customStyle="1" w:styleId="Fejezetcm20pt0">
    <w:name w:val="Fejezetcím_2.0pt"/>
    <w:basedOn w:val="Normal"/>
    <w:qFormat/>
    <w:rsid w:val="00B61A02"/>
    <w:pPr>
      <w:jc w:val="center"/>
    </w:pPr>
    <w:rPr>
      <w:rFonts w:ascii="LM Roman Demi 10" w:eastAsia="Times New Roman" w:hAnsi="LM Roman Demi 10" w:cs="Segoe UI"/>
      <w:spacing w:val="40"/>
      <w:kern w:val="20"/>
    </w:rPr>
  </w:style>
  <w:style w:type="paragraph" w:customStyle="1" w:styleId="krisztinnak">
    <w:name w:val="krisztiánnak"/>
    <w:basedOn w:val="Normal"/>
    <w:qFormat/>
    <w:rsid w:val="00B871B5"/>
    <w:pPr>
      <w:autoSpaceDE w:val="0"/>
      <w:autoSpaceDN w:val="0"/>
      <w:adjustRightInd w:val="0"/>
      <w:spacing w:line="276" w:lineRule="auto"/>
    </w:pPr>
    <w:rPr>
      <w:rFonts w:ascii="Adobe Jenson Pro" w:hAnsi="Adobe Jenson Pro" w:cs="Times New Roman"/>
      <w:noProof w:val="0"/>
      <w:spacing w:val="4"/>
      <w:kern w:val="10"/>
      <w:lang w:val="en-US"/>
      <w14:ligatures w14:val="standard"/>
    </w:rPr>
  </w:style>
  <w:style w:type="paragraph" w:customStyle="1" w:styleId="Calibri-0">
    <w:name w:val="Calibri-0"/>
    <w:aliases w:val="2 pt"/>
    <w:basedOn w:val="Normal"/>
    <w:qFormat/>
    <w:rsid w:val="00687193"/>
    <w:pPr>
      <w:shd w:val="clear" w:color="auto" w:fill="FFFFFF"/>
      <w:spacing w:line="276" w:lineRule="auto"/>
      <w:contextualSpacing/>
    </w:pPr>
    <w:rPr>
      <w:rFonts w:eastAsia="Times New Roman" w:cs="Times New Roman"/>
      <w:bCs/>
      <w:noProof w:val="0"/>
      <w:spacing w:val="4"/>
      <w:lang w:eastAsia="hu-HU"/>
    </w:rPr>
  </w:style>
  <w:style w:type="paragraph" w:customStyle="1" w:styleId="isonormheading">
    <w:name w:val="isonorm heading"/>
    <w:basedOn w:val="Normal"/>
    <w:qFormat/>
    <w:rsid w:val="006263B2"/>
    <w:pPr>
      <w:spacing w:line="360" w:lineRule="auto"/>
    </w:pPr>
    <w:rPr>
      <w:rFonts w:ascii="FF ISONORM MONOSPACED HU REGULA" w:eastAsia="Calibri" w:hAnsi="FF ISONORM MONOSPACED HU REGULA" w:cs="Times New Roman"/>
      <w:noProof w:val="0"/>
      <w:spacing w:val="40"/>
      <w:sz w:val="48"/>
      <w:szCs w:val="48"/>
    </w:rPr>
  </w:style>
  <w:style w:type="paragraph" w:customStyle="1" w:styleId="Style4">
    <w:name w:val="Style4"/>
    <w:basedOn w:val="Normal"/>
    <w:qFormat/>
    <w:rsid w:val="00B17D70"/>
    <w:pPr>
      <w:jc w:val="center"/>
    </w:pPr>
    <w:rPr>
      <w:rFonts w:ascii="FF ISONORM MONOSPACED HU REGULA" w:eastAsia="Pragmata Pro Mono" w:hAnsi="FF ISONORM MONOSPACED HU REGULA" w:cs="Pragmata Pro Mono"/>
      <w:b/>
      <w:bCs/>
      <w:color w:val="FFFFFF" w:themeColor="background1"/>
      <w:spacing w:val="54"/>
      <w:sz w:val="104"/>
      <w:szCs w:val="104"/>
    </w:rPr>
  </w:style>
  <w:style w:type="paragraph" w:customStyle="1" w:styleId="Andiknyve">
    <w:name w:val="Andi könyve"/>
    <w:basedOn w:val="Normal"/>
    <w:qFormat/>
    <w:rsid w:val="0016469D"/>
    <w:pPr>
      <w:spacing w:line="360" w:lineRule="auto"/>
    </w:pPr>
    <w:rPr>
      <w:rFonts w:ascii="Times New Roman" w:eastAsia="Times New Roman" w:hAnsi="Times New Roman" w:cs="Times New Roman"/>
      <w:noProof w:val="0"/>
      <w:spacing w:val="4"/>
      <w:kern w:val="21"/>
      <w:lang w:eastAsia="hu-HU"/>
    </w:rPr>
  </w:style>
  <w:style w:type="paragraph" w:customStyle="1" w:styleId="aiolroboto">
    <w:name w:val="aiol_roboto"/>
    <w:basedOn w:val="Normal"/>
    <w:qFormat/>
    <w:rsid w:val="00532F5D"/>
    <w:pPr>
      <w:tabs>
        <w:tab w:val="left" w:pos="284"/>
      </w:tabs>
      <w:spacing w:line="276" w:lineRule="auto"/>
    </w:pPr>
    <w:rPr>
      <w:rFonts w:ascii="Roboto Mono" w:eastAsia="Times New Roman" w:hAnsi="Roboto Mono" w:cs="Calibri"/>
      <w:b/>
      <w:bCs/>
      <w:color w:val="FFFFFF" w:themeColor="background1"/>
      <w:spacing w:val="40"/>
      <w:kern w:val="20"/>
      <w:lang w:val="en-US"/>
    </w:rPr>
  </w:style>
  <w:style w:type="paragraph" w:styleId="NormalWeb">
    <w:name w:val="Normal (Web)"/>
    <w:basedOn w:val="Normal"/>
    <w:uiPriority w:val="99"/>
    <w:semiHidden/>
    <w:unhideWhenUsed/>
    <w:rsid w:val="00016957"/>
    <w:pPr>
      <w:spacing w:before="100" w:beforeAutospacing="1" w:after="100" w:afterAutospacing="1"/>
    </w:pPr>
    <w:rPr>
      <w:rFonts w:ascii="Times New Roman" w:hAnsi="Times New Roman" w:cs="Times New Roman"/>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04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2513</Characters>
  <Application>Microsoft Macintosh Word</Application>
  <DocSecurity>0</DocSecurity>
  <Lines>20</Lines>
  <Paragraphs>5</Paragraphs>
  <ScaleCrop>false</ScaleCrop>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 Fodor Ákos</dc:creator>
  <cp:keywords/>
  <dc:description/>
  <cp:lastModifiedBy>Kele Fodor Ákos</cp:lastModifiedBy>
  <cp:revision>1</cp:revision>
  <dcterms:created xsi:type="dcterms:W3CDTF">2017-10-26T10:58:00Z</dcterms:created>
  <dcterms:modified xsi:type="dcterms:W3CDTF">2017-10-26T10:59:00Z</dcterms:modified>
</cp:coreProperties>
</file>